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D5A4D" w14:textId="16864E00" w:rsidR="006E5D65" w:rsidRPr="00E960BB" w:rsidRDefault="00997F14" w:rsidP="13820CAD">
      <w:pPr>
        <w:spacing w:line="240" w:lineRule="auto"/>
        <w:jc w:val="right"/>
        <w:rPr>
          <w:rFonts w:ascii="Corbel" w:hAnsi="Corbel"/>
          <w:i/>
          <w:iCs/>
        </w:rPr>
      </w:pPr>
      <w:r w:rsidRPr="13820CAD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13820CAD">
        <w:rPr>
          <w:rFonts w:ascii="Corbel" w:hAnsi="Corbel"/>
          <w:i/>
          <w:iCs/>
        </w:rPr>
        <w:t xml:space="preserve">Załącznik nr </w:t>
      </w:r>
      <w:r w:rsidR="006F31E2" w:rsidRPr="13820CAD">
        <w:rPr>
          <w:rFonts w:ascii="Corbel" w:hAnsi="Corbel"/>
          <w:i/>
          <w:iCs/>
        </w:rPr>
        <w:t>1.5</w:t>
      </w:r>
      <w:r w:rsidR="00D8678B" w:rsidRPr="13820CAD">
        <w:rPr>
          <w:rFonts w:ascii="Corbel" w:hAnsi="Corbel"/>
          <w:i/>
          <w:iCs/>
        </w:rPr>
        <w:t xml:space="preserve"> do Zarządzenia</w:t>
      </w:r>
      <w:r w:rsidR="002A22BF" w:rsidRPr="13820CAD">
        <w:rPr>
          <w:rFonts w:ascii="Corbel" w:hAnsi="Corbel"/>
          <w:i/>
          <w:iCs/>
        </w:rPr>
        <w:t xml:space="preserve"> Rektora UR </w:t>
      </w:r>
      <w:r w:rsidR="00CD6897" w:rsidRPr="13820CAD">
        <w:rPr>
          <w:rFonts w:ascii="Corbel" w:hAnsi="Corbel"/>
          <w:i/>
          <w:iCs/>
        </w:rPr>
        <w:t xml:space="preserve">nr </w:t>
      </w:r>
      <w:r w:rsidR="00E262DA" w:rsidRPr="00E262DA">
        <w:rPr>
          <w:rFonts w:ascii="Corbel" w:hAnsi="Corbel"/>
          <w:i/>
          <w:iCs/>
        </w:rPr>
        <w:t>61/2025</w:t>
      </w:r>
    </w:p>
    <w:p w14:paraId="585E168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945CF1" w14:textId="2A0D608C" w:rsidR="0085747A" w:rsidRPr="009C54AE" w:rsidRDefault="0071620A" w:rsidP="13820CAD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13820CAD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13820CAD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BF65BD" w:rsidRPr="00F56E5E">
        <w:rPr>
          <w:rFonts w:ascii="Corbel" w:hAnsi="Corbel"/>
          <w:b/>
          <w:bCs/>
          <w:smallCaps/>
          <w:sz w:val="24"/>
          <w:szCs w:val="24"/>
        </w:rPr>
        <w:t>202</w:t>
      </w:r>
      <w:r w:rsidR="160E7865" w:rsidRPr="00F56E5E">
        <w:rPr>
          <w:rFonts w:ascii="Corbel" w:hAnsi="Corbel"/>
          <w:b/>
          <w:bCs/>
          <w:smallCaps/>
          <w:sz w:val="24"/>
          <w:szCs w:val="24"/>
        </w:rPr>
        <w:t>4</w:t>
      </w:r>
      <w:r w:rsidR="004970DD" w:rsidRPr="00F56E5E">
        <w:rPr>
          <w:rFonts w:ascii="Corbel" w:hAnsi="Corbel"/>
          <w:b/>
          <w:bCs/>
          <w:smallCaps/>
          <w:sz w:val="24"/>
          <w:szCs w:val="24"/>
        </w:rPr>
        <w:t>-202</w:t>
      </w:r>
      <w:r w:rsidR="5AC46169" w:rsidRPr="00F56E5E">
        <w:rPr>
          <w:rFonts w:ascii="Corbel" w:hAnsi="Corbel"/>
          <w:b/>
          <w:bCs/>
          <w:smallCaps/>
          <w:sz w:val="24"/>
          <w:szCs w:val="24"/>
        </w:rPr>
        <w:t>7</w:t>
      </w:r>
    </w:p>
    <w:p w14:paraId="52BE6018" w14:textId="5E64EAC1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13820CAD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="0085747A" w:rsidRPr="13820CAD">
        <w:rPr>
          <w:rFonts w:ascii="Corbel" w:hAnsi="Corbel"/>
          <w:i/>
          <w:iCs/>
          <w:sz w:val="20"/>
          <w:szCs w:val="20"/>
        </w:rPr>
        <w:t>(skrajne daty</w:t>
      </w:r>
      <w:r w:rsidR="0085747A" w:rsidRPr="13820CAD">
        <w:rPr>
          <w:rFonts w:ascii="Corbel" w:hAnsi="Corbel"/>
          <w:sz w:val="20"/>
          <w:szCs w:val="20"/>
        </w:rPr>
        <w:t>)</w:t>
      </w:r>
    </w:p>
    <w:p w14:paraId="610FF153" w14:textId="77777777" w:rsidR="00D67B25" w:rsidRDefault="00D67B25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6C794AB0" w14:textId="36CBA975" w:rsidR="00445970" w:rsidRPr="00D67B25" w:rsidRDefault="00445970" w:rsidP="5ACE508E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7C0E66">
        <w:rPr>
          <w:rFonts w:ascii="Corbel" w:hAnsi="Corbel"/>
          <w:b/>
          <w:sz w:val="20"/>
          <w:szCs w:val="20"/>
        </w:rPr>
        <w:tab/>
      </w:r>
      <w:r w:rsidR="00715EC9">
        <w:rPr>
          <w:rFonts w:ascii="Corbel" w:hAnsi="Corbel"/>
          <w:b/>
          <w:sz w:val="20"/>
          <w:szCs w:val="20"/>
        </w:rPr>
        <w:tab/>
      </w:r>
      <w:r w:rsidRPr="00D67B25">
        <w:rPr>
          <w:rFonts w:ascii="Corbel" w:hAnsi="Corbel"/>
          <w:b/>
          <w:bCs/>
          <w:sz w:val="24"/>
          <w:szCs w:val="24"/>
        </w:rPr>
        <w:t>R</w:t>
      </w:r>
      <w:r w:rsidR="007C0E66" w:rsidRPr="00D67B25">
        <w:rPr>
          <w:rFonts w:ascii="Corbel" w:hAnsi="Corbel"/>
          <w:b/>
          <w:bCs/>
          <w:sz w:val="24"/>
          <w:szCs w:val="24"/>
        </w:rPr>
        <w:t xml:space="preserve">ok akademicki </w:t>
      </w:r>
      <w:r w:rsidR="00BF65BD" w:rsidRPr="00D67B25">
        <w:rPr>
          <w:rFonts w:ascii="Corbel" w:hAnsi="Corbel"/>
          <w:b/>
          <w:bCs/>
          <w:sz w:val="24"/>
          <w:szCs w:val="24"/>
        </w:rPr>
        <w:t>202</w:t>
      </w:r>
      <w:r w:rsidR="00F56E5E" w:rsidRPr="00D67B25">
        <w:rPr>
          <w:rFonts w:ascii="Corbel" w:hAnsi="Corbel"/>
          <w:b/>
          <w:bCs/>
          <w:sz w:val="24"/>
          <w:szCs w:val="24"/>
        </w:rPr>
        <w:t>6</w:t>
      </w:r>
      <w:r w:rsidR="00BF65BD" w:rsidRPr="00D67B25">
        <w:rPr>
          <w:rFonts w:ascii="Corbel" w:hAnsi="Corbel"/>
          <w:b/>
          <w:bCs/>
          <w:sz w:val="24"/>
          <w:szCs w:val="24"/>
        </w:rPr>
        <w:t>/202</w:t>
      </w:r>
      <w:r w:rsidR="00F56E5E" w:rsidRPr="00D67B25">
        <w:rPr>
          <w:rFonts w:ascii="Corbel" w:hAnsi="Corbel"/>
          <w:b/>
          <w:bCs/>
          <w:sz w:val="24"/>
          <w:szCs w:val="24"/>
        </w:rPr>
        <w:t>7</w:t>
      </w:r>
    </w:p>
    <w:p w14:paraId="0433373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BD983B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7"/>
        <w:gridCol w:w="5924"/>
      </w:tblGrid>
      <w:tr w:rsidR="0085747A" w:rsidRPr="009C54AE" w14:paraId="1FDB466C" w14:textId="77777777" w:rsidTr="00D67B25">
        <w:tc>
          <w:tcPr>
            <w:tcW w:w="3857" w:type="dxa"/>
            <w:vAlign w:val="center"/>
          </w:tcPr>
          <w:p w14:paraId="229E8AF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924" w:type="dxa"/>
            <w:vAlign w:val="center"/>
          </w:tcPr>
          <w:p w14:paraId="37465297" w14:textId="77777777" w:rsidR="0085747A" w:rsidRPr="007C0E66" w:rsidRDefault="005B24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C0E66">
              <w:rPr>
                <w:rFonts w:ascii="Corbel" w:hAnsi="Corbel"/>
                <w:sz w:val="24"/>
                <w:szCs w:val="24"/>
              </w:rPr>
              <w:t>D</w:t>
            </w:r>
            <w:r w:rsidR="005361B5" w:rsidRPr="007C0E66">
              <w:rPr>
                <w:rFonts w:ascii="Corbel" w:hAnsi="Corbel"/>
                <w:sz w:val="24"/>
                <w:szCs w:val="24"/>
              </w:rPr>
              <w:t>e</w:t>
            </w:r>
            <w:r w:rsidRPr="007C0E66">
              <w:rPr>
                <w:rFonts w:ascii="Corbel" w:hAnsi="Corbel"/>
                <w:sz w:val="24"/>
                <w:szCs w:val="24"/>
              </w:rPr>
              <w:t>wiacje</w:t>
            </w:r>
            <w:r w:rsidR="005361B5" w:rsidRPr="007C0E6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C0E66">
              <w:rPr>
                <w:rFonts w:ascii="Corbel" w:hAnsi="Corbel"/>
                <w:sz w:val="24"/>
                <w:szCs w:val="24"/>
              </w:rPr>
              <w:t xml:space="preserve">i patologie </w:t>
            </w:r>
            <w:r w:rsidR="005361B5" w:rsidRPr="007C0E66">
              <w:rPr>
                <w:rFonts w:ascii="Corbel" w:hAnsi="Corbel"/>
                <w:sz w:val="24"/>
                <w:szCs w:val="24"/>
              </w:rPr>
              <w:t>społeczne</w:t>
            </w:r>
          </w:p>
        </w:tc>
      </w:tr>
      <w:tr w:rsidR="0085747A" w:rsidRPr="009C54AE" w14:paraId="05B1D7BF" w14:textId="77777777" w:rsidTr="00D67B25">
        <w:tc>
          <w:tcPr>
            <w:tcW w:w="3857" w:type="dxa"/>
            <w:vAlign w:val="center"/>
          </w:tcPr>
          <w:p w14:paraId="3A294F5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924" w:type="dxa"/>
            <w:vAlign w:val="center"/>
          </w:tcPr>
          <w:p w14:paraId="5DD66A1E" w14:textId="77777777" w:rsidR="0085747A" w:rsidRPr="009C54AE" w:rsidRDefault="005B24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B735D6">
              <w:rPr>
                <w:rFonts w:ascii="Corbel" w:hAnsi="Corbel"/>
                <w:b w:val="0"/>
                <w:sz w:val="24"/>
                <w:szCs w:val="24"/>
              </w:rPr>
              <w:t>S</w:t>
            </w:r>
            <w:r>
              <w:rPr>
                <w:rFonts w:ascii="Corbel" w:hAnsi="Corbel"/>
                <w:b w:val="0"/>
                <w:sz w:val="24"/>
                <w:szCs w:val="24"/>
              </w:rPr>
              <w:t>[3]F</w:t>
            </w:r>
            <w:r w:rsidR="004970DD">
              <w:rPr>
                <w:rFonts w:ascii="Corbel" w:hAnsi="Corbel"/>
                <w:b w:val="0"/>
                <w:sz w:val="24"/>
                <w:szCs w:val="24"/>
              </w:rPr>
              <w:t>_0</w:t>
            </w:r>
            <w:r w:rsidR="001C7CC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0764A12F" w14:textId="77777777" w:rsidTr="00D67B25">
        <w:tc>
          <w:tcPr>
            <w:tcW w:w="3857" w:type="dxa"/>
            <w:vAlign w:val="center"/>
          </w:tcPr>
          <w:p w14:paraId="12AE5B82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924" w:type="dxa"/>
            <w:vAlign w:val="center"/>
          </w:tcPr>
          <w:p w14:paraId="45F948A4" w14:textId="696AB706" w:rsidR="0085747A" w:rsidRPr="009C54AE" w:rsidRDefault="00F56E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4970DD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9C54AE" w14:paraId="40DDEE86" w14:textId="77777777" w:rsidTr="00D67B25">
        <w:tc>
          <w:tcPr>
            <w:tcW w:w="3857" w:type="dxa"/>
            <w:vAlign w:val="center"/>
          </w:tcPr>
          <w:p w14:paraId="3A8847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924" w:type="dxa"/>
            <w:vAlign w:val="center"/>
          </w:tcPr>
          <w:p w14:paraId="1921CDB9" w14:textId="401EB705" w:rsidR="0085747A" w:rsidRPr="009C54AE" w:rsidRDefault="006824C6" w:rsidP="0C61FA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C61FA1F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7E5D67F1" w14:textId="77777777" w:rsidTr="00D67B25">
        <w:tc>
          <w:tcPr>
            <w:tcW w:w="3857" w:type="dxa"/>
            <w:vAlign w:val="center"/>
          </w:tcPr>
          <w:p w14:paraId="1D146C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924" w:type="dxa"/>
            <w:vAlign w:val="center"/>
          </w:tcPr>
          <w:p w14:paraId="33A5E560" w14:textId="77777777" w:rsidR="0085747A" w:rsidRPr="009C54AE" w:rsidRDefault="009773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4F9B186E" w14:textId="77777777" w:rsidTr="00D67B25">
        <w:tc>
          <w:tcPr>
            <w:tcW w:w="3857" w:type="dxa"/>
            <w:vAlign w:val="center"/>
          </w:tcPr>
          <w:p w14:paraId="6069811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924" w:type="dxa"/>
            <w:vAlign w:val="center"/>
          </w:tcPr>
          <w:p w14:paraId="4A8AF30D" w14:textId="77777777" w:rsidR="0085747A" w:rsidRPr="00D67B25" w:rsidRDefault="005361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67B25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="004970DD" w:rsidRPr="00D67B2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418D7A98" w14:textId="77777777" w:rsidTr="00D67B25">
        <w:tc>
          <w:tcPr>
            <w:tcW w:w="3857" w:type="dxa"/>
            <w:vAlign w:val="center"/>
          </w:tcPr>
          <w:p w14:paraId="0C0524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924" w:type="dxa"/>
            <w:vAlign w:val="center"/>
          </w:tcPr>
          <w:p w14:paraId="3C591BD4" w14:textId="77777777" w:rsidR="0085747A" w:rsidRPr="00D67B25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67B25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1BF1BB6D" w14:textId="77777777" w:rsidTr="00D67B25">
        <w:tc>
          <w:tcPr>
            <w:tcW w:w="3857" w:type="dxa"/>
            <w:vAlign w:val="center"/>
          </w:tcPr>
          <w:p w14:paraId="6BA4E6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924" w:type="dxa"/>
            <w:vAlign w:val="center"/>
          </w:tcPr>
          <w:p w14:paraId="3021CE3D" w14:textId="77777777" w:rsidR="0085747A" w:rsidRPr="00D67B25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67B25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9C54AE" w14:paraId="51BF9D18" w14:textId="77777777" w:rsidTr="00D67B25">
        <w:tc>
          <w:tcPr>
            <w:tcW w:w="3857" w:type="dxa"/>
            <w:vAlign w:val="center"/>
          </w:tcPr>
          <w:p w14:paraId="23B000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924" w:type="dxa"/>
            <w:vAlign w:val="center"/>
          </w:tcPr>
          <w:p w14:paraId="320054BD" w14:textId="3F73A898" w:rsidR="0085747A" w:rsidRPr="00D67B25" w:rsidRDefault="00D67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="005361B5" w:rsidRPr="00D67B25">
              <w:rPr>
                <w:rFonts w:ascii="Corbel" w:hAnsi="Corbel"/>
                <w:b w:val="0"/>
                <w:bCs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2</w:t>
            </w:r>
            <w:r w:rsidR="005361B5" w:rsidRPr="00D67B2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  <w:r w:rsidR="004970DD" w:rsidRPr="00D67B25">
              <w:rPr>
                <w:rFonts w:ascii="Corbel" w:hAnsi="Corbel"/>
                <w:b w:val="0"/>
                <w:bCs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III</w:t>
            </w:r>
          </w:p>
        </w:tc>
      </w:tr>
      <w:tr w:rsidR="0085747A" w:rsidRPr="009C54AE" w14:paraId="541A8995" w14:textId="77777777" w:rsidTr="00D67B25">
        <w:tc>
          <w:tcPr>
            <w:tcW w:w="3857" w:type="dxa"/>
            <w:vAlign w:val="center"/>
          </w:tcPr>
          <w:p w14:paraId="3EFA71A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924" w:type="dxa"/>
            <w:vAlign w:val="center"/>
          </w:tcPr>
          <w:p w14:paraId="28E77FB2" w14:textId="4E6417FC" w:rsidR="0085747A" w:rsidRPr="009C54AE" w:rsidRDefault="006824C6" w:rsidP="0C61FA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C61FA1F"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923D7D" w:rsidRPr="009C54AE" w14:paraId="1374DCBF" w14:textId="77777777" w:rsidTr="00D67B25">
        <w:tc>
          <w:tcPr>
            <w:tcW w:w="3857" w:type="dxa"/>
            <w:vAlign w:val="center"/>
          </w:tcPr>
          <w:p w14:paraId="191D02A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924" w:type="dxa"/>
            <w:vAlign w:val="center"/>
          </w:tcPr>
          <w:p w14:paraId="08FAAABD" w14:textId="77777777" w:rsidR="00923D7D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9C54AE" w14:paraId="17A3A40C" w14:textId="77777777" w:rsidTr="00D67B25">
        <w:tc>
          <w:tcPr>
            <w:tcW w:w="3857" w:type="dxa"/>
            <w:vAlign w:val="center"/>
          </w:tcPr>
          <w:p w14:paraId="054534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924" w:type="dxa"/>
            <w:vAlign w:val="center"/>
          </w:tcPr>
          <w:p w14:paraId="4B084749" w14:textId="333096A2" w:rsidR="0085747A" w:rsidRPr="009C54AE" w:rsidRDefault="00426B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Witkowska-Paleń</w:t>
            </w:r>
          </w:p>
        </w:tc>
      </w:tr>
      <w:tr w:rsidR="0085747A" w:rsidRPr="009C54AE" w14:paraId="0A506E38" w14:textId="77777777" w:rsidTr="00D67B25">
        <w:tc>
          <w:tcPr>
            <w:tcW w:w="3857" w:type="dxa"/>
            <w:vAlign w:val="center"/>
          </w:tcPr>
          <w:p w14:paraId="7BD922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924" w:type="dxa"/>
            <w:vAlign w:val="center"/>
          </w:tcPr>
          <w:p w14:paraId="5416D0AD" w14:textId="2F1CE6A9" w:rsidR="0085747A" w:rsidRPr="009C54AE" w:rsidRDefault="00426B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Anna Witkowska-Paleń, </w:t>
            </w:r>
            <w:r w:rsidR="004970DD"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</w:tbl>
    <w:p w14:paraId="4AA1070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E966EB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C22CCB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E140E4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="00015B8F" w:rsidRPr="009C54AE" w14:paraId="52B1A574" w14:textId="77777777" w:rsidTr="13820CAD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38690" w14:textId="77777777" w:rsidR="00015B8F" w:rsidRDefault="00015B8F" w:rsidP="007C0E6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4FE2FEF" w14:textId="77777777" w:rsidR="00015B8F" w:rsidRPr="009C54AE" w:rsidRDefault="002B5EA0" w:rsidP="007C0E6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1B3B3" w14:textId="77777777" w:rsidR="00015B8F" w:rsidRPr="009C54AE" w:rsidRDefault="00015B8F" w:rsidP="007C0E6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7A5A2" w14:textId="77777777" w:rsidR="00015B8F" w:rsidRPr="009C54AE" w:rsidRDefault="00015B8F" w:rsidP="007C0E6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9F5E4" w14:textId="77777777" w:rsidR="00015B8F" w:rsidRPr="009C54AE" w:rsidRDefault="00015B8F" w:rsidP="007C0E6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B14F4" w14:textId="77777777" w:rsidR="00015B8F" w:rsidRPr="009C54AE" w:rsidRDefault="00015B8F" w:rsidP="007C0E6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FA869" w14:textId="77777777" w:rsidR="00015B8F" w:rsidRPr="009C54AE" w:rsidRDefault="00015B8F" w:rsidP="007C0E6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CA0D4" w14:textId="77777777" w:rsidR="00015B8F" w:rsidRPr="009C54AE" w:rsidRDefault="00015B8F" w:rsidP="007C0E6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2D94E" w14:textId="77777777" w:rsidR="00015B8F" w:rsidRPr="009C54AE" w:rsidRDefault="00015B8F" w:rsidP="007C0E6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5B94" w14:textId="77777777" w:rsidR="00015B8F" w:rsidRPr="009C54AE" w:rsidRDefault="00015B8F" w:rsidP="007C0E6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1193A" w14:textId="77777777" w:rsidR="00015B8F" w:rsidRPr="009C54AE" w:rsidRDefault="00015B8F" w:rsidP="007C0E6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D4AE562" w14:textId="77777777" w:rsidTr="13820CAD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535D3" w14:textId="77777777" w:rsidR="00015B8F" w:rsidRPr="009C54AE" w:rsidRDefault="005361B5" w:rsidP="007C0E6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5B2405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E9B99" w14:textId="77777777" w:rsidR="00015B8F" w:rsidRPr="009C54AE" w:rsidRDefault="00015B8F" w:rsidP="007C0E6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3FC0C" w14:textId="77777777" w:rsidR="00015B8F" w:rsidRPr="009C54AE" w:rsidRDefault="00015B8F" w:rsidP="007C0E6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92C6E" w14:textId="77777777" w:rsidR="00015B8F" w:rsidRPr="009C54AE" w:rsidRDefault="0097738D" w:rsidP="007C0E6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A4A29" w14:textId="77777777" w:rsidR="00015B8F" w:rsidRPr="009C54AE" w:rsidRDefault="00015B8F" w:rsidP="007C0E6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BC456" w14:textId="77777777" w:rsidR="00015B8F" w:rsidRPr="009C54AE" w:rsidRDefault="00015B8F" w:rsidP="007C0E6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7EEFB" w14:textId="77777777" w:rsidR="00015B8F" w:rsidRPr="009C54AE" w:rsidRDefault="00015B8F" w:rsidP="007C0E6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807EB" w14:textId="77777777" w:rsidR="00015B8F" w:rsidRPr="009C54AE" w:rsidRDefault="00015B8F" w:rsidP="007C0E6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4C26D" w14:textId="77777777" w:rsidR="00015B8F" w:rsidRPr="009C54AE" w:rsidRDefault="00015B8F" w:rsidP="007C0E6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39368" w14:textId="77777777" w:rsidR="00015B8F" w:rsidRPr="009C54AE" w:rsidRDefault="005B2405" w:rsidP="007C0E6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D4EA9F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DDAEF2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3165CA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8ED031" w14:textId="77777777" w:rsidR="007C0E66" w:rsidRDefault="007C0E66" w:rsidP="00F83B28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</w:rPr>
      </w:pPr>
    </w:p>
    <w:p w14:paraId="3BED3B33" w14:textId="61D5DF16" w:rsidR="0085747A" w:rsidRPr="009C54AE" w:rsidRDefault="007C0E6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  </w:t>
      </w:r>
      <w:r w:rsidR="004970DD" w:rsidRPr="004970DD">
        <w:rPr>
          <w:rFonts w:ascii="Corbel" w:eastAsia="MS Gothic" w:hAnsi="Corbel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04E6C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2160C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DEEB4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4DC2F6C" w14:textId="77777777" w:rsidR="007C0E66" w:rsidRDefault="007C0E6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F5BC99" w14:textId="77777777" w:rsidR="009C54AE" w:rsidRDefault="00CA7EC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</w:t>
      </w:r>
      <w:r w:rsidR="004970DD">
        <w:rPr>
          <w:rFonts w:ascii="Corbel" w:hAnsi="Corbel"/>
          <w:b w:val="0"/>
          <w:szCs w:val="24"/>
        </w:rPr>
        <w:t>aliczenie z oceną</w:t>
      </w:r>
    </w:p>
    <w:p w14:paraId="4A50E1F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F9BD44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8F5437E" w14:textId="77777777" w:rsidR="007C0E66" w:rsidRPr="009C54AE" w:rsidRDefault="007C0E6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2A5E56" w14:textId="77777777" w:rsidTr="00745302">
        <w:tc>
          <w:tcPr>
            <w:tcW w:w="9670" w:type="dxa"/>
          </w:tcPr>
          <w:p w14:paraId="323436E3" w14:textId="6E1439AB" w:rsidR="0085747A" w:rsidRPr="009C54AE" w:rsidRDefault="004970D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Wstęp do socjologii</w:t>
            </w:r>
          </w:p>
        </w:tc>
      </w:tr>
    </w:tbl>
    <w:p w14:paraId="2C71C1B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2247D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52B480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76A8C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B35C6B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32FF8" w:rsidRPr="009C54AE" w14:paraId="14E802A1" w14:textId="77777777" w:rsidTr="00FD21BB">
        <w:tc>
          <w:tcPr>
            <w:tcW w:w="851" w:type="dxa"/>
            <w:vAlign w:val="center"/>
          </w:tcPr>
          <w:p w14:paraId="79152DF3" w14:textId="77777777" w:rsidR="00632FF8" w:rsidRPr="009C54AE" w:rsidRDefault="00632FF8" w:rsidP="00632F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C90AA74" w14:textId="5E25D4D6" w:rsidR="00632FF8" w:rsidRPr="00632FF8" w:rsidRDefault="00632FF8" w:rsidP="00632FF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32FF8">
              <w:rPr>
                <w:rFonts w:ascii="Corbel" w:hAnsi="Corbel"/>
                <w:b w:val="0"/>
                <w:sz w:val="24"/>
                <w:szCs w:val="24"/>
              </w:rPr>
              <w:t>Zapoznanie audytorium z problematyką dewiacji i patologii społecznych.</w:t>
            </w:r>
          </w:p>
        </w:tc>
      </w:tr>
      <w:tr w:rsidR="00632FF8" w:rsidRPr="009C54AE" w14:paraId="637DB612" w14:textId="77777777" w:rsidTr="00FD21BB">
        <w:tc>
          <w:tcPr>
            <w:tcW w:w="851" w:type="dxa"/>
            <w:vAlign w:val="center"/>
          </w:tcPr>
          <w:p w14:paraId="23B98FD7" w14:textId="77777777" w:rsidR="00632FF8" w:rsidRPr="009C54AE" w:rsidRDefault="00632FF8" w:rsidP="00632F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0CFEB2C" w14:textId="2AB07740" w:rsidR="00632FF8" w:rsidRPr="00632FF8" w:rsidRDefault="00632FF8" w:rsidP="00632FF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32FF8">
              <w:rPr>
                <w:rFonts w:ascii="Corbel" w:hAnsi="Corbel"/>
                <w:b w:val="0"/>
                <w:sz w:val="24"/>
                <w:szCs w:val="24"/>
              </w:rPr>
              <w:t>Przedstawienie zagrożeń i skutków wynikających z istnienia różnego rodzaju patologii społecznych.</w:t>
            </w:r>
          </w:p>
        </w:tc>
      </w:tr>
      <w:tr w:rsidR="00632FF8" w:rsidRPr="009C54AE" w14:paraId="7B444F55" w14:textId="77777777" w:rsidTr="00FD21BB">
        <w:tc>
          <w:tcPr>
            <w:tcW w:w="851" w:type="dxa"/>
            <w:vAlign w:val="center"/>
          </w:tcPr>
          <w:p w14:paraId="68BECE7E" w14:textId="77777777" w:rsidR="00632FF8" w:rsidRPr="009C54AE" w:rsidRDefault="00632FF8" w:rsidP="00632F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B049E92" w14:textId="5AB0D3AF" w:rsidR="00632FF8" w:rsidRPr="00632FF8" w:rsidRDefault="00632FF8" w:rsidP="00632FF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32FF8">
              <w:rPr>
                <w:rFonts w:ascii="Corbel" w:hAnsi="Corbel"/>
                <w:b w:val="0"/>
                <w:sz w:val="24"/>
                <w:szCs w:val="24"/>
              </w:rPr>
              <w:t>Przedstawienie audytorium sposobów przeciwdziałania poszczególnym rodzajom patologii społecznych.</w:t>
            </w:r>
          </w:p>
        </w:tc>
      </w:tr>
    </w:tbl>
    <w:p w14:paraId="1FF69C34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CC5B69B" w14:textId="77777777" w:rsidR="00C12AE3" w:rsidRPr="009C54AE" w:rsidRDefault="00C12AE3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FB21B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84A29C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5618ED8B" w14:textId="77777777" w:rsidTr="00632FF8">
        <w:tc>
          <w:tcPr>
            <w:tcW w:w="1679" w:type="dxa"/>
            <w:vAlign w:val="center"/>
          </w:tcPr>
          <w:p w14:paraId="703264A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84C49E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1BD4BF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32FF8" w:rsidRPr="009C54AE" w14:paraId="0E0AC5AE" w14:textId="77777777" w:rsidTr="00632FF8">
        <w:tc>
          <w:tcPr>
            <w:tcW w:w="1679" w:type="dxa"/>
          </w:tcPr>
          <w:p w14:paraId="155DD607" w14:textId="77777777" w:rsidR="00632FF8" w:rsidRPr="009C54AE" w:rsidRDefault="00632FF8" w:rsidP="00632F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1D7DB475" w14:textId="4D99DEB8" w:rsidR="00632FF8" w:rsidRPr="009C54AE" w:rsidRDefault="00632FF8" w:rsidP="00632F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terminologię socjologiczną z zakresu patologii społecznych.</w:t>
            </w:r>
          </w:p>
        </w:tc>
        <w:tc>
          <w:tcPr>
            <w:tcW w:w="1865" w:type="dxa"/>
          </w:tcPr>
          <w:p w14:paraId="1A24BA46" w14:textId="0226B74C" w:rsidR="00632FF8" w:rsidRPr="009C54AE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KW_02</w:t>
            </w:r>
          </w:p>
        </w:tc>
      </w:tr>
      <w:tr w:rsidR="00632FF8" w:rsidRPr="009C54AE" w14:paraId="7C9E6CCB" w14:textId="77777777" w:rsidTr="00632FF8">
        <w:tc>
          <w:tcPr>
            <w:tcW w:w="1679" w:type="dxa"/>
          </w:tcPr>
          <w:p w14:paraId="4E4E6B2B" w14:textId="77777777" w:rsidR="00632FF8" w:rsidRPr="009C54AE" w:rsidRDefault="00632FF8" w:rsidP="00632F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1CEC7154" w14:textId="75CABEDD" w:rsidR="00632FF8" w:rsidRPr="009C54AE" w:rsidRDefault="00632FF8" w:rsidP="00632F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relacje między strukturami i instytucjami społecznymi w skali krajowej, międzynarodowej i międzykulturowej zajmującymi się zagadnieniami patologii społecznych.</w:t>
            </w:r>
          </w:p>
        </w:tc>
        <w:tc>
          <w:tcPr>
            <w:tcW w:w="1865" w:type="dxa"/>
          </w:tcPr>
          <w:p w14:paraId="06C632FB" w14:textId="2252802E" w:rsidR="00632FF8" w:rsidRPr="009C54AE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</w:tc>
      </w:tr>
      <w:tr w:rsidR="00632FF8" w:rsidRPr="009C54AE" w14:paraId="15654D8C" w14:textId="77777777" w:rsidTr="00632FF8">
        <w:tc>
          <w:tcPr>
            <w:tcW w:w="1679" w:type="dxa"/>
          </w:tcPr>
          <w:p w14:paraId="64C0AEFD" w14:textId="77777777" w:rsidR="00632FF8" w:rsidRPr="009C54AE" w:rsidRDefault="00632FF8" w:rsidP="00632F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38419343" w14:textId="35DDCF79" w:rsidR="00632FF8" w:rsidRDefault="00632FF8" w:rsidP="00632F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Prawidłowo interpretuje zjawiska patologiczne w zakresie socjologii.</w:t>
            </w:r>
          </w:p>
        </w:tc>
        <w:tc>
          <w:tcPr>
            <w:tcW w:w="1865" w:type="dxa"/>
          </w:tcPr>
          <w:p w14:paraId="3730B948" w14:textId="77777777" w:rsidR="00632FF8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  <w:p w14:paraId="176B95FA" w14:textId="520C2693" w:rsidR="00632FF8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32FF8" w:rsidRPr="009C54AE" w14:paraId="4858F779" w14:textId="77777777" w:rsidTr="00632FF8">
        <w:tc>
          <w:tcPr>
            <w:tcW w:w="1679" w:type="dxa"/>
          </w:tcPr>
          <w:p w14:paraId="11342B16" w14:textId="5A4D4DF3" w:rsidR="00632FF8" w:rsidRDefault="00632FF8" w:rsidP="00632F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1965A510" w14:textId="0A3BC315" w:rsidR="00632FF8" w:rsidRDefault="00632FF8" w:rsidP="00632F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Samodzielnie interpretuje teorie socjologiczne i pozyskuje dane do analizowania konkretnych procesów i zjawisk patologicznych.</w:t>
            </w:r>
          </w:p>
        </w:tc>
        <w:tc>
          <w:tcPr>
            <w:tcW w:w="1865" w:type="dxa"/>
          </w:tcPr>
          <w:p w14:paraId="6340DDDD" w14:textId="77777777" w:rsidR="00632FF8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  <w:p w14:paraId="4A8C57E7" w14:textId="77777777" w:rsidR="00632FF8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7A27E2" w14:textId="77777777" w:rsidR="00632FF8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32FF8" w:rsidRPr="009C54AE" w14:paraId="75A907B7" w14:textId="77777777" w:rsidTr="00632FF8">
        <w:tc>
          <w:tcPr>
            <w:tcW w:w="1679" w:type="dxa"/>
          </w:tcPr>
          <w:p w14:paraId="105622C9" w14:textId="376B7BA4" w:rsidR="00632FF8" w:rsidRDefault="00632FF8" w:rsidP="00632F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538131E4" w14:textId="4D19C4E7" w:rsidR="00632FF8" w:rsidRDefault="00632FF8" w:rsidP="00632F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sposób innowacyjny rozwiązuje konkretne zadania dotyczące patologii społecznych z zastosowaniem systemów normatywnych oraz wybranych norm i reguł.</w:t>
            </w:r>
          </w:p>
        </w:tc>
        <w:tc>
          <w:tcPr>
            <w:tcW w:w="1865" w:type="dxa"/>
          </w:tcPr>
          <w:p w14:paraId="051512FC" w14:textId="77777777" w:rsidR="00632FF8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KU_05</w:t>
            </w:r>
          </w:p>
          <w:p w14:paraId="1E63CC80" w14:textId="77777777" w:rsidR="00632FF8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32FF8" w:rsidRPr="009C54AE" w14:paraId="772EB2E9" w14:textId="77777777" w:rsidTr="00632FF8">
        <w:tc>
          <w:tcPr>
            <w:tcW w:w="1679" w:type="dxa"/>
          </w:tcPr>
          <w:p w14:paraId="7E475FC1" w14:textId="2666D9F2" w:rsidR="00632FF8" w:rsidRDefault="00632FF8" w:rsidP="00632F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13317E01" w14:textId="19B00348" w:rsidR="00632FF8" w:rsidRDefault="00632FF8" w:rsidP="00632F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Współdziała i pracuje w grupie, przyjmując w niej różne role, rozwiązując problemy dotyczące zjawisk patologicznych.</w:t>
            </w:r>
          </w:p>
        </w:tc>
        <w:tc>
          <w:tcPr>
            <w:tcW w:w="1865" w:type="dxa"/>
          </w:tcPr>
          <w:p w14:paraId="6CBBAED3" w14:textId="307132AD" w:rsidR="00632FF8" w:rsidRDefault="00BF65BD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14:paraId="6A5CB06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E8304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6907A2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FAB98D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C877384" w14:textId="77777777" w:rsidTr="007C0E66">
        <w:tc>
          <w:tcPr>
            <w:tcW w:w="9520" w:type="dxa"/>
          </w:tcPr>
          <w:p w14:paraId="05125D0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F321C2F" w14:textId="77777777" w:rsidTr="007C0E66">
        <w:tc>
          <w:tcPr>
            <w:tcW w:w="9520" w:type="dxa"/>
          </w:tcPr>
          <w:p w14:paraId="63675B9A" w14:textId="142B01AF" w:rsidR="0085747A" w:rsidRPr="009C54AE" w:rsidRDefault="007C0E6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5B36787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B90D6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D4418E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33F7AC" w14:textId="77777777" w:rsidTr="00923D7D">
        <w:tc>
          <w:tcPr>
            <w:tcW w:w="9639" w:type="dxa"/>
          </w:tcPr>
          <w:p w14:paraId="387B889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251B" w:rsidRPr="00C12AE3" w14:paraId="2CC0C62B" w14:textId="77777777" w:rsidTr="00923D7D">
        <w:tc>
          <w:tcPr>
            <w:tcW w:w="9639" w:type="dxa"/>
          </w:tcPr>
          <w:p w14:paraId="42B17420" w14:textId="107A92B0" w:rsidR="00D9251B" w:rsidRPr="00C12AE3" w:rsidRDefault="00FD21BB" w:rsidP="00632F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>Znacze</w:t>
            </w:r>
            <w:r w:rsidR="00D9251B" w:rsidRPr="00C12AE3">
              <w:rPr>
                <w:rFonts w:ascii="Corbel" w:hAnsi="Corbel"/>
                <w:sz w:val="24"/>
                <w:szCs w:val="24"/>
              </w:rPr>
              <w:t xml:space="preserve">nie pojęć patologii, dewiacji i problemów społecznych </w:t>
            </w:r>
          </w:p>
        </w:tc>
      </w:tr>
      <w:tr w:rsidR="00D9251B" w:rsidRPr="00C12AE3" w14:paraId="7C9E631D" w14:textId="77777777" w:rsidTr="00923D7D">
        <w:tc>
          <w:tcPr>
            <w:tcW w:w="9639" w:type="dxa"/>
          </w:tcPr>
          <w:p w14:paraId="7A7F3197" w14:textId="495A1FE3" w:rsidR="00D9251B" w:rsidRPr="00C12AE3" w:rsidRDefault="00FD21BB" w:rsidP="00632F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lastRenderedPageBreak/>
              <w:t>Problem</w:t>
            </w:r>
            <w:r w:rsidR="00D9251B" w:rsidRPr="00C12AE3">
              <w:rPr>
                <w:rFonts w:ascii="Corbel" w:hAnsi="Corbel"/>
                <w:sz w:val="24"/>
                <w:szCs w:val="24"/>
              </w:rPr>
              <w:t xml:space="preserve"> alkoholizmu i narkomanii </w:t>
            </w:r>
          </w:p>
        </w:tc>
      </w:tr>
      <w:tr w:rsidR="00D9251B" w:rsidRPr="00C12AE3" w14:paraId="29858590" w14:textId="77777777" w:rsidTr="00923D7D">
        <w:tc>
          <w:tcPr>
            <w:tcW w:w="9639" w:type="dxa"/>
          </w:tcPr>
          <w:p w14:paraId="634D5A13" w14:textId="218618EA" w:rsidR="00D9251B" w:rsidRPr="00C12AE3" w:rsidRDefault="00FD21BB" w:rsidP="00632F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>Zjawisko</w:t>
            </w:r>
            <w:r w:rsidR="00D9251B" w:rsidRPr="00C12AE3">
              <w:rPr>
                <w:rFonts w:ascii="Corbel" w:hAnsi="Corbel"/>
                <w:sz w:val="24"/>
                <w:szCs w:val="24"/>
              </w:rPr>
              <w:t xml:space="preserve"> agre</w:t>
            </w:r>
            <w:r w:rsidRPr="00C12AE3">
              <w:rPr>
                <w:rFonts w:ascii="Corbel" w:hAnsi="Corbel"/>
                <w:sz w:val="24"/>
                <w:szCs w:val="24"/>
              </w:rPr>
              <w:t xml:space="preserve">sji wśród dzieci i młodzieży </w:t>
            </w:r>
          </w:p>
        </w:tc>
      </w:tr>
      <w:tr w:rsidR="00D9251B" w:rsidRPr="00C12AE3" w14:paraId="772C1829" w14:textId="77777777" w:rsidTr="00923D7D">
        <w:tc>
          <w:tcPr>
            <w:tcW w:w="9639" w:type="dxa"/>
          </w:tcPr>
          <w:p w14:paraId="0261A60E" w14:textId="30768D7E" w:rsidR="00D9251B" w:rsidRPr="00C12AE3" w:rsidRDefault="00FD21BB" w:rsidP="00632F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>Probl</w:t>
            </w:r>
            <w:r w:rsidR="00D9251B" w:rsidRPr="00C12AE3">
              <w:rPr>
                <w:rFonts w:ascii="Corbel" w:hAnsi="Corbel"/>
                <w:sz w:val="24"/>
                <w:szCs w:val="24"/>
              </w:rPr>
              <w:t>e</w:t>
            </w:r>
            <w:r w:rsidRPr="00C12AE3">
              <w:rPr>
                <w:rFonts w:ascii="Corbel" w:hAnsi="Corbel"/>
                <w:sz w:val="24"/>
                <w:szCs w:val="24"/>
              </w:rPr>
              <w:t>m</w:t>
            </w:r>
            <w:r w:rsidR="00D9251B" w:rsidRPr="00C12AE3">
              <w:rPr>
                <w:rFonts w:ascii="Corbel" w:hAnsi="Corbel"/>
                <w:sz w:val="24"/>
                <w:szCs w:val="24"/>
              </w:rPr>
              <w:t xml:space="preserve"> przemocy w rodzinie </w:t>
            </w:r>
          </w:p>
        </w:tc>
      </w:tr>
      <w:tr w:rsidR="00D9251B" w:rsidRPr="00C12AE3" w14:paraId="4FB49283" w14:textId="77777777" w:rsidTr="00923D7D">
        <w:tc>
          <w:tcPr>
            <w:tcW w:w="9639" w:type="dxa"/>
          </w:tcPr>
          <w:p w14:paraId="71A7DC1F" w14:textId="4F1EF55C" w:rsidR="00D9251B" w:rsidRPr="00C12AE3" w:rsidRDefault="00FD21BB" w:rsidP="00632F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 xml:space="preserve">Zjawisko mobbingu w pracy i szkole </w:t>
            </w:r>
          </w:p>
        </w:tc>
      </w:tr>
      <w:tr w:rsidR="00D9251B" w:rsidRPr="00C12AE3" w14:paraId="1CA548A6" w14:textId="77777777" w:rsidTr="00923D7D">
        <w:tc>
          <w:tcPr>
            <w:tcW w:w="9639" w:type="dxa"/>
          </w:tcPr>
          <w:p w14:paraId="5D65922A" w14:textId="71B7BB69" w:rsidR="00D9251B" w:rsidRPr="00C12AE3" w:rsidRDefault="00FD21BB" w:rsidP="00632F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>Zagadnienie</w:t>
            </w:r>
            <w:r w:rsidR="00D9251B" w:rsidRPr="00C12AE3">
              <w:rPr>
                <w:rFonts w:ascii="Corbel" w:hAnsi="Corbel"/>
                <w:sz w:val="24"/>
                <w:szCs w:val="24"/>
              </w:rPr>
              <w:t xml:space="preserve"> bezdomności i „dzieci ulicy” </w:t>
            </w:r>
          </w:p>
        </w:tc>
      </w:tr>
      <w:tr w:rsidR="00D9251B" w:rsidRPr="00C12AE3" w14:paraId="4BBE0938" w14:textId="77777777" w:rsidTr="00923D7D">
        <w:tc>
          <w:tcPr>
            <w:tcW w:w="9639" w:type="dxa"/>
          </w:tcPr>
          <w:p w14:paraId="0BE0D7A8" w14:textId="309DA80D" w:rsidR="00D9251B" w:rsidRPr="00C12AE3" w:rsidRDefault="00FD21BB" w:rsidP="00632F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>Z</w:t>
            </w:r>
            <w:r w:rsidR="00D9251B" w:rsidRPr="00C12AE3">
              <w:rPr>
                <w:rFonts w:ascii="Corbel" w:hAnsi="Corbel"/>
                <w:sz w:val="24"/>
                <w:szCs w:val="24"/>
              </w:rPr>
              <w:t xml:space="preserve">jawisko przestępczości </w:t>
            </w:r>
          </w:p>
        </w:tc>
      </w:tr>
      <w:tr w:rsidR="00D9251B" w:rsidRPr="00C12AE3" w14:paraId="1501B1F0" w14:textId="77777777" w:rsidTr="00923D7D">
        <w:tc>
          <w:tcPr>
            <w:tcW w:w="9639" w:type="dxa"/>
          </w:tcPr>
          <w:p w14:paraId="5474843B" w14:textId="2B44CCC5" w:rsidR="00D9251B" w:rsidRPr="00C12AE3" w:rsidRDefault="00FD21BB" w:rsidP="00632F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>Probl</w:t>
            </w:r>
            <w:r w:rsidR="00D9251B" w:rsidRPr="00C12AE3">
              <w:rPr>
                <w:rFonts w:ascii="Corbel" w:hAnsi="Corbel"/>
                <w:sz w:val="24"/>
                <w:szCs w:val="24"/>
              </w:rPr>
              <w:t>e</w:t>
            </w:r>
            <w:r w:rsidRPr="00C12AE3">
              <w:rPr>
                <w:rFonts w:ascii="Corbel" w:hAnsi="Corbel"/>
                <w:sz w:val="24"/>
                <w:szCs w:val="24"/>
              </w:rPr>
              <w:t>m samobójstw</w:t>
            </w:r>
            <w:r w:rsidR="00D9251B" w:rsidRPr="00C12AE3">
              <w:rPr>
                <w:rFonts w:ascii="Corbel" w:hAnsi="Corbel"/>
                <w:sz w:val="24"/>
                <w:szCs w:val="24"/>
              </w:rPr>
              <w:t xml:space="preserve"> i zachowań presuicydalnych </w:t>
            </w:r>
          </w:p>
        </w:tc>
      </w:tr>
      <w:tr w:rsidR="00D9251B" w:rsidRPr="00C12AE3" w14:paraId="04D9E65C" w14:textId="77777777" w:rsidTr="00923D7D">
        <w:tc>
          <w:tcPr>
            <w:tcW w:w="9639" w:type="dxa"/>
          </w:tcPr>
          <w:p w14:paraId="7D140A3E" w14:textId="09707770" w:rsidR="00D9251B" w:rsidRPr="00C12AE3" w:rsidRDefault="00FD21BB" w:rsidP="00632F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>Znaczenie</w:t>
            </w:r>
            <w:r w:rsidR="00D9251B" w:rsidRPr="00C12AE3">
              <w:rPr>
                <w:rFonts w:ascii="Corbel" w:hAnsi="Corbel"/>
                <w:sz w:val="24"/>
                <w:szCs w:val="24"/>
              </w:rPr>
              <w:t xml:space="preserve"> patologii seksualnych </w:t>
            </w:r>
          </w:p>
        </w:tc>
      </w:tr>
      <w:tr w:rsidR="00D9251B" w:rsidRPr="00C12AE3" w14:paraId="2C1F53F3" w14:textId="77777777" w:rsidTr="00923D7D">
        <w:tc>
          <w:tcPr>
            <w:tcW w:w="9639" w:type="dxa"/>
          </w:tcPr>
          <w:p w14:paraId="36671863" w14:textId="3AA2BD4F" w:rsidR="00D9251B" w:rsidRPr="00C12AE3" w:rsidRDefault="00FD21BB" w:rsidP="00632F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>Zjawisko</w:t>
            </w:r>
            <w:r w:rsidR="00D9251B" w:rsidRPr="00C12AE3">
              <w:rPr>
                <w:rFonts w:ascii="Corbel" w:hAnsi="Corbel"/>
                <w:sz w:val="24"/>
                <w:szCs w:val="24"/>
              </w:rPr>
              <w:t xml:space="preserve"> korupcji </w:t>
            </w:r>
            <w:r w:rsidRPr="00C12AE3">
              <w:rPr>
                <w:rFonts w:ascii="Corbel" w:hAnsi="Corbel"/>
                <w:sz w:val="24"/>
                <w:szCs w:val="24"/>
              </w:rPr>
              <w:t xml:space="preserve">w społeczeństwie </w:t>
            </w:r>
          </w:p>
        </w:tc>
      </w:tr>
      <w:tr w:rsidR="00D9251B" w:rsidRPr="00C12AE3" w14:paraId="7BEE8696" w14:textId="77777777" w:rsidTr="00923D7D">
        <w:tc>
          <w:tcPr>
            <w:tcW w:w="9639" w:type="dxa"/>
          </w:tcPr>
          <w:p w14:paraId="48E45DC7" w14:textId="10454D54" w:rsidR="00D9251B" w:rsidRPr="00C12AE3" w:rsidRDefault="00FD21BB" w:rsidP="00632F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>Z</w:t>
            </w:r>
            <w:r w:rsidR="00D9251B" w:rsidRPr="00C12AE3">
              <w:rPr>
                <w:rFonts w:ascii="Corbel" w:hAnsi="Corbel"/>
                <w:sz w:val="24"/>
                <w:szCs w:val="24"/>
              </w:rPr>
              <w:t xml:space="preserve">agadnienie handlu ludźmi </w:t>
            </w:r>
          </w:p>
        </w:tc>
      </w:tr>
      <w:tr w:rsidR="00D9251B" w:rsidRPr="00C12AE3" w14:paraId="1CFCFF2C" w14:textId="77777777" w:rsidTr="00923D7D">
        <w:tc>
          <w:tcPr>
            <w:tcW w:w="9639" w:type="dxa"/>
          </w:tcPr>
          <w:p w14:paraId="08AE2CE5" w14:textId="4DB449E2" w:rsidR="00D9251B" w:rsidRPr="00C12AE3" w:rsidRDefault="00FD21BB" w:rsidP="00632F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>P</w:t>
            </w:r>
            <w:r w:rsidR="00D9251B" w:rsidRPr="00C12AE3">
              <w:rPr>
                <w:rFonts w:ascii="Corbel" w:hAnsi="Corbel"/>
                <w:sz w:val="24"/>
                <w:szCs w:val="24"/>
              </w:rPr>
              <w:t xml:space="preserve">roblem stygmatyzacji społecznej.  </w:t>
            </w:r>
          </w:p>
        </w:tc>
      </w:tr>
    </w:tbl>
    <w:p w14:paraId="30D5F4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0D0C5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AE98403" w14:textId="5AF1E93C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7A36AA" w14:textId="77777777" w:rsidR="00E960BB" w:rsidRDefault="001C7CC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Referaty na zadany temat wraz </w:t>
      </w:r>
      <w:r w:rsidR="000638EF" w:rsidRPr="000638EF">
        <w:rPr>
          <w:rFonts w:ascii="Corbel" w:hAnsi="Corbel"/>
          <w:b w:val="0"/>
          <w:smallCaps w:val="0"/>
          <w:szCs w:val="24"/>
        </w:rPr>
        <w:t>z dyskusją</w:t>
      </w:r>
      <w:r>
        <w:rPr>
          <w:rFonts w:ascii="Corbel" w:hAnsi="Corbel"/>
          <w:b w:val="0"/>
          <w:smallCaps w:val="0"/>
          <w:szCs w:val="24"/>
        </w:rPr>
        <w:t xml:space="preserve"> grupową</w:t>
      </w:r>
    </w:p>
    <w:p w14:paraId="7A8FEDD9" w14:textId="77777777" w:rsidR="001C7CC8" w:rsidRPr="000638EF" w:rsidRDefault="001C7CC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7EA492B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A9D84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EFD18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645EB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5"/>
        <w:gridCol w:w="5434"/>
        <w:gridCol w:w="2121"/>
      </w:tblGrid>
      <w:tr w:rsidR="0085747A" w:rsidRPr="009C54AE" w14:paraId="3C574061" w14:textId="77777777" w:rsidTr="00632FF8">
        <w:tc>
          <w:tcPr>
            <w:tcW w:w="1965" w:type="dxa"/>
            <w:vAlign w:val="center"/>
          </w:tcPr>
          <w:p w14:paraId="6356543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4" w:type="dxa"/>
            <w:vAlign w:val="center"/>
          </w:tcPr>
          <w:p w14:paraId="01E9B8A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E5E472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01DD2EA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D540BD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32FF8" w:rsidRPr="009C54AE" w14:paraId="45AA5038" w14:textId="77777777" w:rsidTr="00233D54">
        <w:tc>
          <w:tcPr>
            <w:tcW w:w="1965" w:type="dxa"/>
            <w:vAlign w:val="center"/>
          </w:tcPr>
          <w:p w14:paraId="28009804" w14:textId="17685332" w:rsidR="00632FF8" w:rsidRPr="009C54AE" w:rsidRDefault="00632FF8" w:rsidP="00632F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34" w:type="dxa"/>
          </w:tcPr>
          <w:p w14:paraId="39D49929" w14:textId="6CCB4CFD" w:rsidR="00632FF8" w:rsidRPr="00632FF8" w:rsidRDefault="00632FF8" w:rsidP="00632FF8">
            <w:pPr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zaprezentowanie</w:t>
            </w:r>
            <w:r w:rsidRPr="00632FF8">
              <w:rPr>
                <w:rFonts w:ascii="Corbel" w:hAnsi="Corbel"/>
                <w:sz w:val="24"/>
                <w:szCs w:val="24"/>
              </w:rPr>
              <w:t xml:space="preserve"> referatu</w:t>
            </w:r>
          </w:p>
        </w:tc>
        <w:tc>
          <w:tcPr>
            <w:tcW w:w="2121" w:type="dxa"/>
            <w:vAlign w:val="center"/>
          </w:tcPr>
          <w:p w14:paraId="2C048D37" w14:textId="27AE5AAE" w:rsidR="00632FF8" w:rsidRPr="009C54AE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632FF8" w:rsidRPr="009C54AE" w14:paraId="4F819664" w14:textId="77777777" w:rsidTr="00233D54">
        <w:tc>
          <w:tcPr>
            <w:tcW w:w="1965" w:type="dxa"/>
            <w:vAlign w:val="center"/>
          </w:tcPr>
          <w:p w14:paraId="1CA5B0A9" w14:textId="4333A5C9" w:rsidR="00632FF8" w:rsidRPr="009C54AE" w:rsidRDefault="00632FF8" w:rsidP="00632F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34" w:type="dxa"/>
          </w:tcPr>
          <w:p w14:paraId="1B76FF7D" w14:textId="0EC3B7FE" w:rsidR="00632FF8" w:rsidRPr="00632FF8" w:rsidRDefault="00632FF8" w:rsidP="00632FF8">
            <w:pPr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trakcie, d</w:t>
            </w:r>
            <w:r w:rsidRPr="00632FF8">
              <w:rPr>
                <w:rFonts w:ascii="Corbel" w:hAnsi="Corbel"/>
                <w:sz w:val="24"/>
                <w:szCs w:val="24"/>
              </w:rPr>
              <w:t>yskusji grupowej na dany temat</w:t>
            </w:r>
          </w:p>
        </w:tc>
        <w:tc>
          <w:tcPr>
            <w:tcW w:w="2121" w:type="dxa"/>
          </w:tcPr>
          <w:p w14:paraId="3F342BD0" w14:textId="7E6086FF" w:rsidR="00632FF8" w:rsidRPr="009C54AE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2D4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632FF8" w:rsidRPr="009C54AE" w14:paraId="4F1B1595" w14:textId="77777777" w:rsidTr="00233D54">
        <w:tc>
          <w:tcPr>
            <w:tcW w:w="1965" w:type="dxa"/>
            <w:vAlign w:val="center"/>
          </w:tcPr>
          <w:p w14:paraId="138B2B98" w14:textId="5A6A696B" w:rsidR="00632FF8" w:rsidRPr="009C54AE" w:rsidRDefault="00632FF8" w:rsidP="00632F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34" w:type="dxa"/>
          </w:tcPr>
          <w:p w14:paraId="5D1433C5" w14:textId="7147240D" w:rsidR="00632FF8" w:rsidRPr="00632FF8" w:rsidRDefault="00632FF8" w:rsidP="00632FF8">
            <w:pPr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F32CF7">
              <w:rPr>
                <w:rFonts w:ascii="Corbel" w:hAnsi="Corbel"/>
                <w:sz w:val="24"/>
                <w:szCs w:val="24"/>
              </w:rPr>
              <w:t>Przygotowanie i zaprezentowanie referatu</w:t>
            </w:r>
          </w:p>
        </w:tc>
        <w:tc>
          <w:tcPr>
            <w:tcW w:w="2121" w:type="dxa"/>
          </w:tcPr>
          <w:p w14:paraId="6B12E654" w14:textId="5827EAD5" w:rsidR="00632FF8" w:rsidRPr="009C54AE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2D4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632FF8" w:rsidRPr="009C54AE" w14:paraId="38604BA8" w14:textId="77777777" w:rsidTr="00233D54">
        <w:tc>
          <w:tcPr>
            <w:tcW w:w="1965" w:type="dxa"/>
            <w:vAlign w:val="center"/>
          </w:tcPr>
          <w:p w14:paraId="23F9E4D4" w14:textId="263D3502" w:rsidR="00632FF8" w:rsidRPr="009C54AE" w:rsidRDefault="00632FF8" w:rsidP="00632F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34" w:type="dxa"/>
          </w:tcPr>
          <w:p w14:paraId="44CC58EE" w14:textId="79EE045C" w:rsidR="00632FF8" w:rsidRPr="00632FF8" w:rsidRDefault="00632FF8" w:rsidP="00632FF8">
            <w:pPr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F32CF7">
              <w:rPr>
                <w:rFonts w:ascii="Corbel" w:hAnsi="Corbel"/>
                <w:sz w:val="24"/>
                <w:szCs w:val="24"/>
              </w:rPr>
              <w:t>Przygotowanie i zaprezentowanie referatu</w:t>
            </w:r>
          </w:p>
        </w:tc>
        <w:tc>
          <w:tcPr>
            <w:tcW w:w="2121" w:type="dxa"/>
          </w:tcPr>
          <w:p w14:paraId="6E7C79FA" w14:textId="0E68D382" w:rsidR="00632FF8" w:rsidRPr="009C54AE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2D4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632FF8" w:rsidRPr="009C54AE" w14:paraId="3DC3A249" w14:textId="77777777" w:rsidTr="00233D54">
        <w:tc>
          <w:tcPr>
            <w:tcW w:w="1965" w:type="dxa"/>
            <w:vAlign w:val="center"/>
          </w:tcPr>
          <w:p w14:paraId="0DC344B0" w14:textId="238379F0" w:rsidR="00632FF8" w:rsidRPr="009C54AE" w:rsidRDefault="00632FF8" w:rsidP="00632F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34" w:type="dxa"/>
          </w:tcPr>
          <w:p w14:paraId="172EC11F" w14:textId="5C3DAF75" w:rsidR="00632FF8" w:rsidRPr="00632FF8" w:rsidRDefault="00632FF8" w:rsidP="00632FF8">
            <w:pPr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F32CF7">
              <w:rPr>
                <w:rFonts w:ascii="Corbel" w:hAnsi="Corbel"/>
                <w:sz w:val="24"/>
                <w:szCs w:val="24"/>
              </w:rPr>
              <w:t>Przygotowanie i zaprezentowanie referatu</w:t>
            </w:r>
          </w:p>
        </w:tc>
        <w:tc>
          <w:tcPr>
            <w:tcW w:w="2121" w:type="dxa"/>
          </w:tcPr>
          <w:p w14:paraId="77B38A0A" w14:textId="6686EBCE" w:rsidR="00632FF8" w:rsidRPr="009C54AE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2D4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632FF8" w:rsidRPr="009C54AE" w14:paraId="525C3552" w14:textId="77777777" w:rsidTr="00233D54">
        <w:tc>
          <w:tcPr>
            <w:tcW w:w="1965" w:type="dxa"/>
            <w:vAlign w:val="center"/>
          </w:tcPr>
          <w:p w14:paraId="051E0D32" w14:textId="6F684560" w:rsidR="00632FF8" w:rsidRPr="009C54AE" w:rsidRDefault="00632FF8" w:rsidP="00632F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34" w:type="dxa"/>
          </w:tcPr>
          <w:p w14:paraId="6CECE82A" w14:textId="017609F2" w:rsidR="00632FF8" w:rsidRPr="00632FF8" w:rsidRDefault="00632FF8" w:rsidP="00632FF8">
            <w:pPr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F32CF7">
              <w:rPr>
                <w:rFonts w:ascii="Corbel" w:hAnsi="Corbel"/>
                <w:sz w:val="24"/>
                <w:szCs w:val="24"/>
              </w:rPr>
              <w:t>Przygotowanie i zaprezentowanie referatu</w:t>
            </w:r>
          </w:p>
        </w:tc>
        <w:tc>
          <w:tcPr>
            <w:tcW w:w="2121" w:type="dxa"/>
          </w:tcPr>
          <w:p w14:paraId="57938B84" w14:textId="611125E9" w:rsidR="00632FF8" w:rsidRPr="009C54AE" w:rsidRDefault="00632FF8" w:rsidP="00632F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2D4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</w:tbl>
    <w:p w14:paraId="08BBEBD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5410D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16F19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ECF94F" w14:textId="77777777" w:rsidTr="00923D7D">
        <w:tc>
          <w:tcPr>
            <w:tcW w:w="9670" w:type="dxa"/>
          </w:tcPr>
          <w:p w14:paraId="7B3F978E" w14:textId="77777777" w:rsidR="008C1442" w:rsidRPr="00632FF8" w:rsidRDefault="008C1442" w:rsidP="00632FF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32FF8">
              <w:rPr>
                <w:rFonts w:ascii="Corbel" w:hAnsi="Corbel"/>
                <w:sz w:val="24"/>
                <w:szCs w:val="24"/>
              </w:rPr>
              <w:t xml:space="preserve">Zaliczenie: </w:t>
            </w:r>
          </w:p>
          <w:p w14:paraId="51A61108" w14:textId="77777777" w:rsidR="001C7CC8" w:rsidRPr="00632FF8" w:rsidRDefault="001C7CC8" w:rsidP="00632FF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32FF8">
              <w:rPr>
                <w:rFonts w:ascii="Corbel" w:hAnsi="Corbel"/>
                <w:sz w:val="24"/>
                <w:szCs w:val="24"/>
              </w:rPr>
              <w:t xml:space="preserve">ndst. – Brak wygłoszonego referatu </w:t>
            </w:r>
          </w:p>
          <w:p w14:paraId="6AE82FDA" w14:textId="456EAA7A" w:rsidR="001C7CC8" w:rsidRPr="00632FF8" w:rsidRDefault="001C7CC8" w:rsidP="00632FF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32FF8">
              <w:rPr>
                <w:rFonts w:ascii="Corbel" w:hAnsi="Corbel"/>
                <w:sz w:val="24"/>
                <w:szCs w:val="24"/>
              </w:rPr>
              <w:t>d</w:t>
            </w:r>
            <w:r w:rsidR="00632FF8">
              <w:rPr>
                <w:rFonts w:ascii="Corbel" w:hAnsi="Corbel"/>
                <w:sz w:val="24"/>
                <w:szCs w:val="24"/>
              </w:rPr>
              <w:t>st – O</w:t>
            </w:r>
            <w:r w:rsidRPr="00632FF8">
              <w:rPr>
                <w:rFonts w:ascii="Corbel" w:hAnsi="Corbel"/>
                <w:sz w:val="24"/>
                <w:szCs w:val="24"/>
              </w:rPr>
              <w:t xml:space="preserve">dczytanie referatu, który  nie wyczerpuje tematu </w:t>
            </w:r>
          </w:p>
          <w:p w14:paraId="6880B721" w14:textId="77777777" w:rsidR="001C7CC8" w:rsidRPr="00632FF8" w:rsidRDefault="001C7CC8" w:rsidP="00632FF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32FF8">
              <w:rPr>
                <w:rFonts w:ascii="Corbel" w:hAnsi="Corbel"/>
                <w:sz w:val="24"/>
                <w:szCs w:val="24"/>
              </w:rPr>
              <w:t>db – Referat, który wyczerpuje temat</w:t>
            </w:r>
          </w:p>
          <w:p w14:paraId="2CFE4D6C" w14:textId="77777777" w:rsidR="0085747A" w:rsidRPr="00632FF8" w:rsidRDefault="001C7CC8" w:rsidP="00632FF8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32FF8">
              <w:rPr>
                <w:rFonts w:ascii="Corbel" w:hAnsi="Corbel"/>
                <w:sz w:val="24"/>
                <w:szCs w:val="24"/>
              </w:rPr>
              <w:t xml:space="preserve">bdb – Wygłoszony referat i udział w dyskusji grupowej </w:t>
            </w:r>
          </w:p>
        </w:tc>
      </w:tr>
    </w:tbl>
    <w:p w14:paraId="482513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ED4326" w14:textId="141FFAEF" w:rsidR="13820CAD" w:rsidRDefault="13820CAD">
      <w:r>
        <w:br w:type="page"/>
      </w:r>
    </w:p>
    <w:p w14:paraId="5171CF95" w14:textId="44566B7F" w:rsidR="009F4610" w:rsidRPr="009C54AE" w:rsidRDefault="0085747A" w:rsidP="13820CAD">
      <w:pPr>
        <w:pStyle w:val="Bezodstpw"/>
        <w:ind w:left="284" w:hanging="284"/>
        <w:jc w:val="both"/>
        <w:rPr>
          <w:rFonts w:ascii="Corbel" w:hAnsi="Corbel"/>
          <w:b/>
          <w:bCs/>
          <w:sz w:val="24"/>
          <w:szCs w:val="24"/>
        </w:rPr>
      </w:pPr>
      <w:r w:rsidRPr="13820CAD">
        <w:rPr>
          <w:rFonts w:ascii="Corbel" w:hAnsi="Corbel"/>
          <w:b/>
          <w:bCs/>
          <w:sz w:val="24"/>
          <w:szCs w:val="24"/>
        </w:rPr>
        <w:lastRenderedPageBreak/>
        <w:t xml:space="preserve">5. </w:t>
      </w:r>
      <w:r w:rsidR="00C61DC5" w:rsidRPr="13820CAD">
        <w:rPr>
          <w:rFonts w:ascii="Corbel" w:hAnsi="Corbel"/>
          <w:b/>
          <w:bCs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63576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E0ADA08" w14:textId="77777777" w:rsidTr="003E1941">
        <w:tc>
          <w:tcPr>
            <w:tcW w:w="4962" w:type="dxa"/>
            <w:vAlign w:val="center"/>
          </w:tcPr>
          <w:p w14:paraId="1C06370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7A408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B02C7B" w14:textId="77777777" w:rsidTr="00923D7D">
        <w:tc>
          <w:tcPr>
            <w:tcW w:w="4962" w:type="dxa"/>
          </w:tcPr>
          <w:p w14:paraId="715B2DF5" w14:textId="07DA2671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1FF1407" w14:textId="77777777" w:rsidR="0085747A" w:rsidRPr="009C54AE" w:rsidRDefault="008C1442" w:rsidP="007C0E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90BE50B" w14:textId="77777777" w:rsidTr="00923D7D">
        <w:tc>
          <w:tcPr>
            <w:tcW w:w="4962" w:type="dxa"/>
          </w:tcPr>
          <w:p w14:paraId="1EA73FA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141C2C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2D96532" w14:textId="77777777" w:rsidR="00C61DC5" w:rsidRPr="009C54AE" w:rsidRDefault="008C1442" w:rsidP="007C0E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32ECF4B" w14:textId="77777777" w:rsidTr="00923D7D">
        <w:tc>
          <w:tcPr>
            <w:tcW w:w="4962" w:type="dxa"/>
          </w:tcPr>
          <w:p w14:paraId="285E7B1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C144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BA5D024" w14:textId="77777777" w:rsidR="00C61DC5" w:rsidRPr="009C54AE" w:rsidRDefault="001C7CC8" w:rsidP="007C0E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C144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07ED6F35" w14:textId="77777777" w:rsidTr="00923D7D">
        <w:tc>
          <w:tcPr>
            <w:tcW w:w="4962" w:type="dxa"/>
          </w:tcPr>
          <w:p w14:paraId="25D33E6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0D93D7" w14:textId="77777777" w:rsidR="0085747A" w:rsidRPr="009C54AE" w:rsidRDefault="008C1442" w:rsidP="007C0E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F02EDF7" w14:textId="77777777" w:rsidTr="00923D7D">
        <w:tc>
          <w:tcPr>
            <w:tcW w:w="4962" w:type="dxa"/>
          </w:tcPr>
          <w:p w14:paraId="3ACFFE6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5F6718" w14:textId="77777777" w:rsidR="0085747A" w:rsidRPr="009C54AE" w:rsidRDefault="008C1442" w:rsidP="007C0E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700C4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B94AB3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78E3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5C7F75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FC0B97F" w14:textId="77777777" w:rsidTr="007C0E66">
        <w:trPr>
          <w:trHeight w:val="397"/>
        </w:trPr>
        <w:tc>
          <w:tcPr>
            <w:tcW w:w="3544" w:type="dxa"/>
          </w:tcPr>
          <w:p w14:paraId="436832C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F70A6EE" w14:textId="22AA9EC4" w:rsidR="0085747A" w:rsidRPr="009C54AE" w:rsidRDefault="00BF65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70BABDC" w14:textId="77777777" w:rsidTr="007C0E66">
        <w:trPr>
          <w:trHeight w:val="397"/>
        </w:trPr>
        <w:tc>
          <w:tcPr>
            <w:tcW w:w="3544" w:type="dxa"/>
          </w:tcPr>
          <w:p w14:paraId="4F9930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2E49A99" w14:textId="4C4F6A80" w:rsidR="0085747A" w:rsidRPr="009C54AE" w:rsidRDefault="00BF65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CCED5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B9007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153860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645EE06" w14:textId="77777777" w:rsidTr="13820CAD">
        <w:trPr>
          <w:trHeight w:val="397"/>
        </w:trPr>
        <w:tc>
          <w:tcPr>
            <w:tcW w:w="7513" w:type="dxa"/>
          </w:tcPr>
          <w:p w14:paraId="3C48DE15" w14:textId="77777777" w:rsidR="0085747A" w:rsidRDefault="0085747A" w:rsidP="00632FF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7C0E6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266C6AC" w14:textId="77777777" w:rsidR="007C0E66" w:rsidRPr="007C0E66" w:rsidRDefault="007C0E66" w:rsidP="00632FF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527C9FEC" w14:textId="418EF744" w:rsidR="008C1442" w:rsidRPr="00632FF8" w:rsidRDefault="008C1442" w:rsidP="00632FF8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632FF8">
              <w:rPr>
                <w:rFonts w:ascii="Corbel" w:hAnsi="Corbel"/>
                <w:sz w:val="24"/>
                <w:szCs w:val="24"/>
              </w:rPr>
              <w:t xml:space="preserve">K. Frysztacki, </w:t>
            </w:r>
            <w:r w:rsidRPr="00632FF8">
              <w:rPr>
                <w:rFonts w:ascii="Corbel" w:hAnsi="Corbel"/>
                <w:i/>
                <w:sz w:val="24"/>
                <w:szCs w:val="24"/>
              </w:rPr>
              <w:t>Socjologia problemów społecznych</w:t>
            </w:r>
            <w:r w:rsidRPr="00632FF8">
              <w:rPr>
                <w:rFonts w:ascii="Corbel" w:hAnsi="Corbel"/>
                <w:sz w:val="24"/>
                <w:szCs w:val="24"/>
              </w:rPr>
              <w:t>, Warszawa 2009,</w:t>
            </w:r>
          </w:p>
          <w:p w14:paraId="121007D7" w14:textId="24B0C997" w:rsidR="008C1442" w:rsidRPr="00632FF8" w:rsidRDefault="008C1442" w:rsidP="00632FF8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632FF8">
              <w:rPr>
                <w:rFonts w:ascii="Corbel" w:hAnsi="Corbel"/>
                <w:sz w:val="24"/>
                <w:szCs w:val="24"/>
              </w:rPr>
              <w:t xml:space="preserve">B. Krahé, </w:t>
            </w:r>
            <w:r w:rsidRPr="00632FF8">
              <w:rPr>
                <w:rFonts w:ascii="Corbel" w:hAnsi="Corbel"/>
                <w:i/>
                <w:sz w:val="24"/>
                <w:szCs w:val="24"/>
              </w:rPr>
              <w:t>Agresja</w:t>
            </w:r>
            <w:r w:rsidRPr="00632FF8">
              <w:rPr>
                <w:rFonts w:ascii="Corbel" w:hAnsi="Corbel"/>
                <w:sz w:val="24"/>
                <w:szCs w:val="24"/>
              </w:rPr>
              <w:t>, przekł. Jacek Suchecki, Gdańsk 2005.</w:t>
            </w:r>
          </w:p>
          <w:p w14:paraId="0C097430" w14:textId="2D327030" w:rsidR="008C1442" w:rsidRPr="00632FF8" w:rsidRDefault="008C1442" w:rsidP="00632FF8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632FF8">
              <w:rPr>
                <w:rFonts w:ascii="Corbel" w:hAnsi="Corbel"/>
                <w:sz w:val="24"/>
                <w:szCs w:val="24"/>
              </w:rPr>
              <w:t xml:space="preserve">P. Piotrowski, </w:t>
            </w:r>
            <w:r w:rsidRPr="00632FF8">
              <w:rPr>
                <w:rFonts w:ascii="Corbel" w:hAnsi="Corbel"/>
                <w:i/>
                <w:sz w:val="24"/>
                <w:szCs w:val="24"/>
              </w:rPr>
              <w:t>Rozbój: uwarunkowanie psychospołeczne, motywacja i racjonalność sprawców</w:t>
            </w:r>
            <w:r w:rsidRPr="00632FF8">
              <w:rPr>
                <w:rFonts w:ascii="Corbel" w:hAnsi="Corbel"/>
                <w:sz w:val="24"/>
                <w:szCs w:val="24"/>
              </w:rPr>
              <w:t>, Warszawa 2011.</w:t>
            </w:r>
          </w:p>
          <w:p w14:paraId="61BB07F0" w14:textId="03069C1C" w:rsidR="008C1442" w:rsidRPr="00632FF8" w:rsidRDefault="008C1442" w:rsidP="00632FF8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632FF8">
              <w:rPr>
                <w:rFonts w:ascii="Corbel" w:hAnsi="Corbel"/>
                <w:sz w:val="24"/>
                <w:szCs w:val="24"/>
              </w:rPr>
              <w:t xml:space="preserve">I. Pospiszyl, </w:t>
            </w:r>
            <w:r w:rsidRPr="00632FF8">
              <w:rPr>
                <w:rFonts w:ascii="Corbel" w:hAnsi="Corbel"/>
                <w:i/>
                <w:sz w:val="24"/>
                <w:szCs w:val="24"/>
              </w:rPr>
              <w:t>Patologie społeczne</w:t>
            </w:r>
            <w:r w:rsidRPr="00632FF8">
              <w:rPr>
                <w:rFonts w:ascii="Corbel" w:hAnsi="Corbel"/>
                <w:sz w:val="24"/>
                <w:szCs w:val="24"/>
              </w:rPr>
              <w:t>, Warszawa 2014.</w:t>
            </w:r>
          </w:p>
          <w:p w14:paraId="59DEC6BA" w14:textId="4B503B89" w:rsidR="00632FF8" w:rsidRPr="00632FF8" w:rsidRDefault="00632FF8" w:rsidP="00632FF8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632FF8">
              <w:rPr>
                <w:rFonts w:ascii="Corbel" w:hAnsi="Corbel"/>
                <w:sz w:val="24"/>
                <w:szCs w:val="24"/>
              </w:rPr>
              <w:t xml:space="preserve">U. Świętochowska, </w:t>
            </w:r>
            <w:r w:rsidRPr="00632FF8">
              <w:rPr>
                <w:rFonts w:ascii="Corbel" w:hAnsi="Corbel"/>
                <w:i/>
                <w:sz w:val="24"/>
                <w:szCs w:val="24"/>
              </w:rPr>
              <w:t>Patologie cywilizacji współczesnej</w:t>
            </w:r>
            <w:r w:rsidRPr="00632FF8">
              <w:rPr>
                <w:rFonts w:ascii="Corbel" w:hAnsi="Corbel"/>
                <w:sz w:val="24"/>
                <w:szCs w:val="24"/>
              </w:rPr>
              <w:t>, Toruń 2001.</w:t>
            </w:r>
          </w:p>
          <w:p w14:paraId="5F2C6C5C" w14:textId="6008E1FE" w:rsidR="008C1442" w:rsidRPr="00632FF8" w:rsidRDefault="008C1442" w:rsidP="00632FF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6D32437" w14:textId="77777777" w:rsidTr="13820CAD">
        <w:trPr>
          <w:trHeight w:val="397"/>
        </w:trPr>
        <w:tc>
          <w:tcPr>
            <w:tcW w:w="7513" w:type="dxa"/>
          </w:tcPr>
          <w:p w14:paraId="03C9258A" w14:textId="77777777" w:rsidR="008C1442" w:rsidRDefault="0085747A" w:rsidP="00632FF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7C0E66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7BE07EA9" w14:textId="77777777" w:rsidR="007C0E66" w:rsidRPr="007C0E66" w:rsidRDefault="007C0E66" w:rsidP="00632FF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56B1CBF0" w14:textId="6644C32D" w:rsidR="008C1442" w:rsidRPr="00632FF8" w:rsidRDefault="7FA699E9" w:rsidP="13820CA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13820CAD">
              <w:rPr>
                <w:rFonts w:ascii="Corbel" w:hAnsi="Corbel"/>
                <w:sz w:val="24"/>
                <w:szCs w:val="24"/>
              </w:rPr>
              <w:t xml:space="preserve">M. Jagodzińska, K., Przybyszewska, A. Strumińska-Doktór, </w:t>
            </w:r>
            <w:r w:rsidRPr="13820CAD">
              <w:rPr>
                <w:rFonts w:ascii="Corbel" w:hAnsi="Corbel"/>
                <w:i/>
                <w:iCs/>
                <w:sz w:val="24"/>
                <w:szCs w:val="24"/>
              </w:rPr>
              <w:t>Patologie społeczne: rys terminologiczny, teoretyczny i praktyczny</w:t>
            </w:r>
            <w:r w:rsidRPr="13820CAD">
              <w:rPr>
                <w:rFonts w:ascii="Corbel" w:hAnsi="Corbel"/>
                <w:sz w:val="24"/>
                <w:szCs w:val="24"/>
              </w:rPr>
              <w:t>, Płock 2014.</w:t>
            </w:r>
          </w:p>
          <w:p w14:paraId="7DE9A7DA" w14:textId="5EF779FE" w:rsidR="008C1442" w:rsidRPr="00632FF8" w:rsidRDefault="7FA699E9" w:rsidP="13820CA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13820CAD">
              <w:rPr>
                <w:rFonts w:ascii="Corbel" w:hAnsi="Corbel"/>
                <w:sz w:val="24"/>
                <w:szCs w:val="24"/>
              </w:rPr>
              <w:t xml:space="preserve">M. Jarosz (red.), </w:t>
            </w:r>
            <w:r w:rsidRPr="13820CAD">
              <w:rPr>
                <w:rFonts w:ascii="Corbel" w:hAnsi="Corbel"/>
                <w:i/>
                <w:iCs/>
                <w:sz w:val="24"/>
                <w:szCs w:val="24"/>
              </w:rPr>
              <w:t>Polacy we wspólnej Europie</w:t>
            </w:r>
            <w:r w:rsidRPr="13820CAD">
              <w:rPr>
                <w:rFonts w:ascii="Corbel" w:hAnsi="Corbel"/>
                <w:sz w:val="24"/>
                <w:szCs w:val="24"/>
              </w:rPr>
              <w:t>, Warszawa 2011.</w:t>
            </w:r>
          </w:p>
          <w:p w14:paraId="07D94518" w14:textId="16B88FAB" w:rsidR="008C1442" w:rsidRPr="00632FF8" w:rsidRDefault="7FA699E9" w:rsidP="13820CA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13820CAD">
              <w:rPr>
                <w:rFonts w:ascii="Corbel" w:hAnsi="Corbel"/>
                <w:sz w:val="24"/>
                <w:szCs w:val="24"/>
              </w:rPr>
              <w:t xml:space="preserve">A. Małyska, Elżbieta Mudrak (red.), </w:t>
            </w:r>
            <w:r w:rsidRPr="13820CAD">
              <w:rPr>
                <w:rFonts w:ascii="Corbel" w:hAnsi="Corbel"/>
                <w:i/>
                <w:iCs/>
                <w:sz w:val="24"/>
                <w:szCs w:val="24"/>
              </w:rPr>
              <w:t>Zagubione człowieczeństwo: wybrane patologie społeczne XXI wieku</w:t>
            </w:r>
            <w:r w:rsidRPr="13820CAD">
              <w:rPr>
                <w:rFonts w:ascii="Corbel" w:hAnsi="Corbel"/>
                <w:sz w:val="24"/>
                <w:szCs w:val="24"/>
              </w:rPr>
              <w:t>, Olsztyn 2013.</w:t>
            </w:r>
          </w:p>
          <w:p w14:paraId="416C47B9" w14:textId="78E475AA" w:rsidR="00632FF8" w:rsidRPr="00632FF8" w:rsidRDefault="482479C3" w:rsidP="13820CA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13820CAD">
              <w:rPr>
                <w:rFonts w:ascii="Corbel" w:hAnsi="Corbel"/>
                <w:sz w:val="24"/>
                <w:szCs w:val="24"/>
              </w:rPr>
              <w:t xml:space="preserve">A.M. Szelest-Woźny, </w:t>
            </w:r>
            <w:r w:rsidRPr="13820CAD">
              <w:rPr>
                <w:rFonts w:ascii="Corbel" w:hAnsi="Corbel"/>
                <w:i/>
                <w:iCs/>
                <w:sz w:val="24"/>
                <w:szCs w:val="24"/>
              </w:rPr>
              <w:t>Korupcja: Analiza dysfunkcji państwa na przykładzie Polski (1989-2007)</w:t>
            </w:r>
            <w:r w:rsidRPr="13820CAD">
              <w:rPr>
                <w:rFonts w:ascii="Corbel" w:hAnsi="Corbel"/>
                <w:sz w:val="24"/>
                <w:szCs w:val="24"/>
              </w:rPr>
              <w:t>, Toruń 2012.</w:t>
            </w:r>
          </w:p>
          <w:p w14:paraId="353C569A" w14:textId="6F82F3D7" w:rsidR="0085747A" w:rsidRPr="00632FF8" w:rsidRDefault="0085747A" w:rsidP="00632FF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4D213CC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248BB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117A0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FD21BB">
      <w:foot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99E52" w14:textId="77777777" w:rsidR="002E5875" w:rsidRDefault="002E5875" w:rsidP="00C16ABF">
      <w:pPr>
        <w:spacing w:after="0" w:line="240" w:lineRule="auto"/>
      </w:pPr>
      <w:r>
        <w:separator/>
      </w:r>
    </w:p>
  </w:endnote>
  <w:endnote w:type="continuationSeparator" w:id="0">
    <w:p w14:paraId="10A1D854" w14:textId="77777777" w:rsidR="002E5875" w:rsidRDefault="002E587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0418626"/>
      <w:docPartObj>
        <w:docPartGallery w:val="Page Numbers (Bottom of Page)"/>
        <w:docPartUnique/>
      </w:docPartObj>
    </w:sdtPr>
    <w:sdtContent>
      <w:p w14:paraId="335F3679" w14:textId="6B79FC26" w:rsidR="00FD21BB" w:rsidRDefault="007C2BFD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F5EA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6B982F1" w14:textId="77777777" w:rsidR="00FD21BB" w:rsidRDefault="00FD21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BB057" w14:textId="77777777" w:rsidR="002E5875" w:rsidRDefault="002E5875" w:rsidP="00C16ABF">
      <w:pPr>
        <w:spacing w:after="0" w:line="240" w:lineRule="auto"/>
      </w:pPr>
      <w:r>
        <w:separator/>
      </w:r>
    </w:p>
  </w:footnote>
  <w:footnote w:type="continuationSeparator" w:id="0">
    <w:p w14:paraId="6D950450" w14:textId="77777777" w:rsidR="002E5875" w:rsidRDefault="002E5875" w:rsidP="00C16ABF">
      <w:pPr>
        <w:spacing w:after="0" w:line="240" w:lineRule="auto"/>
      </w:pPr>
      <w:r>
        <w:continuationSeparator/>
      </w:r>
    </w:p>
  </w:footnote>
  <w:footnote w:id="1">
    <w:p w14:paraId="3D2D0EB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6871307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3DA3"/>
    <w:rsid w:val="00042A51"/>
    <w:rsid w:val="00042D2E"/>
    <w:rsid w:val="00044C82"/>
    <w:rsid w:val="000638EF"/>
    <w:rsid w:val="000645EB"/>
    <w:rsid w:val="0006645E"/>
    <w:rsid w:val="00070ED6"/>
    <w:rsid w:val="000742DC"/>
    <w:rsid w:val="00084C12"/>
    <w:rsid w:val="0009462C"/>
    <w:rsid w:val="00094B12"/>
    <w:rsid w:val="00096C46"/>
    <w:rsid w:val="000A20E9"/>
    <w:rsid w:val="000A296F"/>
    <w:rsid w:val="000A2A28"/>
    <w:rsid w:val="000A3CDF"/>
    <w:rsid w:val="000B192D"/>
    <w:rsid w:val="000B28EE"/>
    <w:rsid w:val="000B3E37"/>
    <w:rsid w:val="000C7F7F"/>
    <w:rsid w:val="000D04B0"/>
    <w:rsid w:val="000F080A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7CC8"/>
    <w:rsid w:val="001D657B"/>
    <w:rsid w:val="001D7B54"/>
    <w:rsid w:val="001E0209"/>
    <w:rsid w:val="001F2CA2"/>
    <w:rsid w:val="001F71B1"/>
    <w:rsid w:val="002144C0"/>
    <w:rsid w:val="0022477D"/>
    <w:rsid w:val="002278A9"/>
    <w:rsid w:val="002336F9"/>
    <w:rsid w:val="0024028F"/>
    <w:rsid w:val="00244ABC"/>
    <w:rsid w:val="002535F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2E1"/>
    <w:rsid w:val="002C1F06"/>
    <w:rsid w:val="002D3375"/>
    <w:rsid w:val="002D73D4"/>
    <w:rsid w:val="002E1674"/>
    <w:rsid w:val="002E5875"/>
    <w:rsid w:val="002F02A3"/>
    <w:rsid w:val="002F4ABE"/>
    <w:rsid w:val="003018BA"/>
    <w:rsid w:val="0030395F"/>
    <w:rsid w:val="00305C92"/>
    <w:rsid w:val="0031400B"/>
    <w:rsid w:val="003151C5"/>
    <w:rsid w:val="003343CF"/>
    <w:rsid w:val="0033688B"/>
    <w:rsid w:val="00346FE9"/>
    <w:rsid w:val="0034759A"/>
    <w:rsid w:val="003503F6"/>
    <w:rsid w:val="003530DD"/>
    <w:rsid w:val="003536B4"/>
    <w:rsid w:val="00363F78"/>
    <w:rsid w:val="00396658"/>
    <w:rsid w:val="003A0A5B"/>
    <w:rsid w:val="003A1176"/>
    <w:rsid w:val="003B4319"/>
    <w:rsid w:val="003C0BAE"/>
    <w:rsid w:val="003D18A9"/>
    <w:rsid w:val="003D6CE2"/>
    <w:rsid w:val="003E1941"/>
    <w:rsid w:val="003E2FE6"/>
    <w:rsid w:val="003E49D5"/>
    <w:rsid w:val="003F205D"/>
    <w:rsid w:val="003F21E8"/>
    <w:rsid w:val="003F38C0"/>
    <w:rsid w:val="003F55B3"/>
    <w:rsid w:val="00414E3C"/>
    <w:rsid w:val="0042244A"/>
    <w:rsid w:val="004268D8"/>
    <w:rsid w:val="00426BF0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B3E"/>
    <w:rsid w:val="004840FD"/>
    <w:rsid w:val="00490F7D"/>
    <w:rsid w:val="00491678"/>
    <w:rsid w:val="004968E2"/>
    <w:rsid w:val="004970DD"/>
    <w:rsid w:val="004A3EEA"/>
    <w:rsid w:val="004A4D1F"/>
    <w:rsid w:val="004B2FF4"/>
    <w:rsid w:val="004D5282"/>
    <w:rsid w:val="004F1551"/>
    <w:rsid w:val="004F55A3"/>
    <w:rsid w:val="004F7186"/>
    <w:rsid w:val="0050496F"/>
    <w:rsid w:val="00513B6F"/>
    <w:rsid w:val="00514319"/>
    <w:rsid w:val="00517C63"/>
    <w:rsid w:val="005361B5"/>
    <w:rsid w:val="005363C4"/>
    <w:rsid w:val="00536BDE"/>
    <w:rsid w:val="00543ACC"/>
    <w:rsid w:val="0056696D"/>
    <w:rsid w:val="0059484D"/>
    <w:rsid w:val="005A0855"/>
    <w:rsid w:val="005A3196"/>
    <w:rsid w:val="005B2405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2FF8"/>
    <w:rsid w:val="00640A2C"/>
    <w:rsid w:val="00647FA8"/>
    <w:rsid w:val="00650C5F"/>
    <w:rsid w:val="00654934"/>
    <w:rsid w:val="006620D9"/>
    <w:rsid w:val="00671958"/>
    <w:rsid w:val="00675843"/>
    <w:rsid w:val="006824C6"/>
    <w:rsid w:val="00687D08"/>
    <w:rsid w:val="0069222C"/>
    <w:rsid w:val="00696477"/>
    <w:rsid w:val="006D050F"/>
    <w:rsid w:val="006D6139"/>
    <w:rsid w:val="006E5D65"/>
    <w:rsid w:val="006F1282"/>
    <w:rsid w:val="006F1FBC"/>
    <w:rsid w:val="006F31E2"/>
    <w:rsid w:val="007052C8"/>
    <w:rsid w:val="00706544"/>
    <w:rsid w:val="007072BA"/>
    <w:rsid w:val="00715EC9"/>
    <w:rsid w:val="0071620A"/>
    <w:rsid w:val="00724677"/>
    <w:rsid w:val="00725459"/>
    <w:rsid w:val="007327BD"/>
    <w:rsid w:val="00733E9C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3AA0"/>
    <w:rsid w:val="007A400D"/>
    <w:rsid w:val="007A4022"/>
    <w:rsid w:val="007A6E6E"/>
    <w:rsid w:val="007B6AC7"/>
    <w:rsid w:val="007B7F66"/>
    <w:rsid w:val="007C0E66"/>
    <w:rsid w:val="007C2BFD"/>
    <w:rsid w:val="007C3299"/>
    <w:rsid w:val="007C3BCC"/>
    <w:rsid w:val="007C4546"/>
    <w:rsid w:val="007D6E56"/>
    <w:rsid w:val="007F274B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442"/>
    <w:rsid w:val="008C19A9"/>
    <w:rsid w:val="008C379D"/>
    <w:rsid w:val="008C5147"/>
    <w:rsid w:val="008C5359"/>
    <w:rsid w:val="008C5363"/>
    <w:rsid w:val="008D3DFB"/>
    <w:rsid w:val="008E64F4"/>
    <w:rsid w:val="008F12C9"/>
    <w:rsid w:val="008F5EAA"/>
    <w:rsid w:val="008F6E29"/>
    <w:rsid w:val="00916188"/>
    <w:rsid w:val="00923D7D"/>
    <w:rsid w:val="0092450B"/>
    <w:rsid w:val="009508DF"/>
    <w:rsid w:val="00950DAC"/>
    <w:rsid w:val="00954A07"/>
    <w:rsid w:val="00961DFF"/>
    <w:rsid w:val="0097738D"/>
    <w:rsid w:val="00997F14"/>
    <w:rsid w:val="009A78D9"/>
    <w:rsid w:val="009A7DFD"/>
    <w:rsid w:val="009B42CD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3C1"/>
    <w:rsid w:val="00A43BF6"/>
    <w:rsid w:val="00A53FA5"/>
    <w:rsid w:val="00A54817"/>
    <w:rsid w:val="00A601C8"/>
    <w:rsid w:val="00A60799"/>
    <w:rsid w:val="00A84C85"/>
    <w:rsid w:val="00A93929"/>
    <w:rsid w:val="00A97DE1"/>
    <w:rsid w:val="00AB053C"/>
    <w:rsid w:val="00AB0AE2"/>
    <w:rsid w:val="00AB38D4"/>
    <w:rsid w:val="00AD1146"/>
    <w:rsid w:val="00AD27D3"/>
    <w:rsid w:val="00AD66D6"/>
    <w:rsid w:val="00AE1160"/>
    <w:rsid w:val="00AE203C"/>
    <w:rsid w:val="00AE2E74"/>
    <w:rsid w:val="00AE5FCB"/>
    <w:rsid w:val="00AF1D31"/>
    <w:rsid w:val="00AF2C1E"/>
    <w:rsid w:val="00AF3689"/>
    <w:rsid w:val="00AF3D38"/>
    <w:rsid w:val="00B06142"/>
    <w:rsid w:val="00B135B1"/>
    <w:rsid w:val="00B3130B"/>
    <w:rsid w:val="00B40ADB"/>
    <w:rsid w:val="00B43B77"/>
    <w:rsid w:val="00B43E80"/>
    <w:rsid w:val="00B607DB"/>
    <w:rsid w:val="00B66529"/>
    <w:rsid w:val="00B735D6"/>
    <w:rsid w:val="00B75946"/>
    <w:rsid w:val="00B8056E"/>
    <w:rsid w:val="00B819C8"/>
    <w:rsid w:val="00B82308"/>
    <w:rsid w:val="00B90885"/>
    <w:rsid w:val="00BB51BF"/>
    <w:rsid w:val="00BB520A"/>
    <w:rsid w:val="00BD3869"/>
    <w:rsid w:val="00BD5739"/>
    <w:rsid w:val="00BD66E9"/>
    <w:rsid w:val="00BD6FF4"/>
    <w:rsid w:val="00BF2C41"/>
    <w:rsid w:val="00BF65BD"/>
    <w:rsid w:val="00C058B4"/>
    <w:rsid w:val="00C05F44"/>
    <w:rsid w:val="00C129A8"/>
    <w:rsid w:val="00C12AE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7EC6"/>
    <w:rsid w:val="00CD6897"/>
    <w:rsid w:val="00CE5BAC"/>
    <w:rsid w:val="00CF25BE"/>
    <w:rsid w:val="00CF78ED"/>
    <w:rsid w:val="00D012D2"/>
    <w:rsid w:val="00D02B25"/>
    <w:rsid w:val="00D02EBA"/>
    <w:rsid w:val="00D17C3C"/>
    <w:rsid w:val="00D26B2C"/>
    <w:rsid w:val="00D352C9"/>
    <w:rsid w:val="00D425B2"/>
    <w:rsid w:val="00D428D6"/>
    <w:rsid w:val="00D552B2"/>
    <w:rsid w:val="00D5633E"/>
    <w:rsid w:val="00D6007A"/>
    <w:rsid w:val="00D608D1"/>
    <w:rsid w:val="00D67B25"/>
    <w:rsid w:val="00D74119"/>
    <w:rsid w:val="00D75942"/>
    <w:rsid w:val="00D76DAC"/>
    <w:rsid w:val="00D8075B"/>
    <w:rsid w:val="00D8678B"/>
    <w:rsid w:val="00D9251B"/>
    <w:rsid w:val="00DA2114"/>
    <w:rsid w:val="00DC54F6"/>
    <w:rsid w:val="00DD319C"/>
    <w:rsid w:val="00DD6AB6"/>
    <w:rsid w:val="00DE09C0"/>
    <w:rsid w:val="00DE4A14"/>
    <w:rsid w:val="00DF320D"/>
    <w:rsid w:val="00DF3FA2"/>
    <w:rsid w:val="00DF71C8"/>
    <w:rsid w:val="00E03BB7"/>
    <w:rsid w:val="00E129B8"/>
    <w:rsid w:val="00E21E7D"/>
    <w:rsid w:val="00E22FBC"/>
    <w:rsid w:val="00E24BF5"/>
    <w:rsid w:val="00E25338"/>
    <w:rsid w:val="00E262DA"/>
    <w:rsid w:val="00E51E44"/>
    <w:rsid w:val="00E63348"/>
    <w:rsid w:val="00E6415C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FA6"/>
    <w:rsid w:val="00F17567"/>
    <w:rsid w:val="00F27A7B"/>
    <w:rsid w:val="00F526AF"/>
    <w:rsid w:val="00F56E5E"/>
    <w:rsid w:val="00F617C3"/>
    <w:rsid w:val="00F7066B"/>
    <w:rsid w:val="00F75038"/>
    <w:rsid w:val="00F76E4B"/>
    <w:rsid w:val="00F83B28"/>
    <w:rsid w:val="00F92F81"/>
    <w:rsid w:val="00F974DA"/>
    <w:rsid w:val="00FA46E5"/>
    <w:rsid w:val="00FA77D4"/>
    <w:rsid w:val="00FB22D1"/>
    <w:rsid w:val="00FB7DBA"/>
    <w:rsid w:val="00FC1C25"/>
    <w:rsid w:val="00FC3F45"/>
    <w:rsid w:val="00FD21BB"/>
    <w:rsid w:val="00FD503F"/>
    <w:rsid w:val="00FD7589"/>
    <w:rsid w:val="00FE58A2"/>
    <w:rsid w:val="00FF016A"/>
    <w:rsid w:val="00FF1401"/>
    <w:rsid w:val="00FF5E7D"/>
    <w:rsid w:val="05FB0631"/>
    <w:rsid w:val="0C61FA1F"/>
    <w:rsid w:val="0C71D15C"/>
    <w:rsid w:val="10F93D78"/>
    <w:rsid w:val="13820CAD"/>
    <w:rsid w:val="160E7865"/>
    <w:rsid w:val="16122D60"/>
    <w:rsid w:val="3D021162"/>
    <w:rsid w:val="482479C3"/>
    <w:rsid w:val="5AC46169"/>
    <w:rsid w:val="5ACE508E"/>
    <w:rsid w:val="5DD65009"/>
    <w:rsid w:val="67EFD782"/>
    <w:rsid w:val="7FA69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BDE0F"/>
  <w15:docId w15:val="{9F8DDCA7-47F1-410F-BF9D-F015A2FB4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2A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2A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2AE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2A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2AE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97185-E46D-421C-A3FB-5EC11FC6D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830</Words>
  <Characters>4980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28</cp:revision>
  <cp:lastPrinted>2019-02-06T12:12:00Z</cp:lastPrinted>
  <dcterms:created xsi:type="dcterms:W3CDTF">2020-10-14T06:39:00Z</dcterms:created>
  <dcterms:modified xsi:type="dcterms:W3CDTF">2025-11-05T10:39:00Z</dcterms:modified>
</cp:coreProperties>
</file>